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/>
          <w:bCs/>
          <w:sz w:val="32"/>
          <w:szCs w:val="32"/>
        </w:rPr>
        <w:t>2019年陕西省青少年田径锦标赛（体传校组）暨</w:t>
      </w:r>
    </w:p>
    <w:p>
      <w:pPr>
        <w:jc w:val="center"/>
        <w:rPr>
          <w:rFonts w:hint="eastAsia" w:ascii="方正小标宋简体" w:hAnsi="宋体" w:eastAsia="方正小标宋简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z w:val="32"/>
          <w:szCs w:val="32"/>
        </w:rPr>
        <w:t>陕西省体传校田径</w:t>
      </w:r>
      <w:r>
        <w:rPr>
          <w:rFonts w:hint="eastAsia" w:ascii="方正小标宋简体" w:hAnsi="宋体" w:eastAsia="方正小标宋简体"/>
          <w:b/>
          <w:bCs/>
          <w:sz w:val="32"/>
          <w:szCs w:val="32"/>
          <w:lang w:eastAsia="zh-CN"/>
        </w:rPr>
        <w:t>校际</w:t>
      </w:r>
      <w:r>
        <w:rPr>
          <w:rFonts w:hint="eastAsia" w:ascii="方正小标宋简体" w:hAnsi="宋体" w:eastAsia="方正小标宋简体"/>
          <w:b/>
          <w:bCs/>
          <w:sz w:val="32"/>
          <w:szCs w:val="32"/>
        </w:rPr>
        <w:t>联赛补充通知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各参赛单位：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2019年陕西省青少年田径锦标赛（体传校组）暨陕西省体传校田径校际联赛将于7月6至8</w:t>
      </w:r>
      <w:r>
        <w:rPr>
          <w:rFonts w:hint="eastAsia" w:ascii="仿宋" w:hAnsi="仿宋" w:eastAsia="仿宋" w:cs="宋体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>在西安市陕西省训练中心内田径中心田径场举行，为确保比赛的顺利进行，现将有关事宜补充通知如下：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1.请各体传校按照竞赛规程要求登陆：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"http://www.sxstj.org/陕西省田径协会官方网站，点击首页面进行网络报名" </w:instrText>
      </w:r>
      <w:r>
        <w:rPr>
          <w:sz w:val="28"/>
          <w:szCs w:val="28"/>
        </w:rPr>
        <w:fldChar w:fldCharType="separate"/>
      </w:r>
      <w:r>
        <w:rPr>
          <w:rStyle w:val="4"/>
          <w:rFonts w:ascii="仿宋" w:hAnsi="仿宋" w:eastAsia="仿宋"/>
          <w:sz w:val="28"/>
          <w:szCs w:val="28"/>
        </w:rPr>
        <w:t>http://www.sxstj.org/陕西省田径协会官方网站，点击首页面</w:t>
      </w:r>
      <w:r>
        <w:rPr>
          <w:rStyle w:val="4"/>
          <w:rFonts w:hint="eastAsia" w:ascii="仿宋" w:hAnsi="仿宋" w:eastAsia="仿宋"/>
          <w:sz w:val="28"/>
          <w:szCs w:val="28"/>
        </w:rPr>
        <w:t>进行网络报名</w:t>
      </w:r>
      <w:r>
        <w:rPr>
          <w:rStyle w:val="4"/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，各学校报名初始密码为：001，未在报名系统里查到本学校用户名的单位，请电话咨询省田径中心。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2.各学校网络报名时间从6.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—6.16日晚20:00，截止报名后请将系统生成的报名表打印两份 (盖学校公章)、体检健康证明（县级以上医院）、学籍证明、保险证明，于6月20日前分别邮寄至陕西省田径运动管理中心与陕西省学生体育协会，逾期报名，不予受理。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另请每单位提供参赛运动员蓝色底版的电子版小二寸照片，照片备注姓名，发送到省田径中心邮箱，以便办理参赛证件。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省田径中心：</w:t>
      </w:r>
      <w:r>
        <w:rPr>
          <w:rFonts w:ascii="仿宋" w:hAnsi="仿宋" w:eastAsia="仿宋"/>
          <w:sz w:val="28"/>
          <w:szCs w:val="28"/>
        </w:rPr>
        <w:t>西安市丈八东路303号，陕西省田径运动管理中心，邮编：710065，</w:t>
      </w:r>
      <w:r>
        <w:rPr>
          <w:rFonts w:ascii="仿宋" w:hAnsi="仿宋" w:eastAsia="仿宋"/>
          <w:color w:val="000000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</w:rPr>
        <w:t>赵山河 13992807966陈彩虹15291533360，</w:t>
      </w:r>
      <w:r>
        <w:rPr>
          <w:rFonts w:ascii="仿宋" w:hAnsi="仿宋" w:eastAsia="仿宋"/>
          <w:sz w:val="28"/>
          <w:szCs w:val="28"/>
        </w:rPr>
        <w:t>电话（传真）：029-88580884，邮箱：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"mailto:tjzxqsk@163.com" </w:instrText>
      </w:r>
      <w:r>
        <w:rPr>
          <w:sz w:val="28"/>
          <w:szCs w:val="28"/>
        </w:rPr>
        <w:fldChar w:fldCharType="separate"/>
      </w:r>
      <w:r>
        <w:rPr>
          <w:rStyle w:val="5"/>
          <w:rFonts w:ascii="仿宋" w:hAnsi="仿宋" w:eastAsia="仿宋"/>
          <w:sz w:val="28"/>
          <w:szCs w:val="28"/>
        </w:rPr>
        <w:t>tjzxqsk@163.com</w:t>
      </w:r>
      <w:r>
        <w:rPr>
          <w:rStyle w:val="5"/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_GB2312" w:hAnsi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省学生体协：</w:t>
      </w:r>
      <w:r>
        <w:rPr>
          <w:rFonts w:ascii="仿宋" w:hAnsi="仿宋" w:eastAsia="仿宋"/>
          <w:sz w:val="28"/>
          <w:szCs w:val="28"/>
        </w:rPr>
        <w:t>西安市长安南路563号，陕西省学生体育协会，邮编：710061，联系人：</w:t>
      </w:r>
      <w:r>
        <w:rPr>
          <w:rFonts w:hint="eastAsia" w:ascii="仿宋" w:hAnsi="仿宋" w:eastAsia="仿宋"/>
          <w:sz w:val="28"/>
          <w:szCs w:val="28"/>
        </w:rPr>
        <w:t>程磊</w:t>
      </w:r>
      <w:r>
        <w:rPr>
          <w:rFonts w:ascii="仿宋" w:hAnsi="仿宋" w:eastAsia="仿宋"/>
          <w:sz w:val="28"/>
          <w:szCs w:val="28"/>
        </w:rPr>
        <w:t>，电话：029—85408759，传真：029—88668953，邮箱：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"mailto:sxxsty@163.com" </w:instrText>
      </w:r>
      <w:r>
        <w:rPr>
          <w:sz w:val="28"/>
          <w:szCs w:val="28"/>
        </w:rPr>
        <w:fldChar w:fldCharType="separate"/>
      </w:r>
      <w:r>
        <w:rPr>
          <w:rStyle w:val="4"/>
          <w:rFonts w:ascii="仿宋" w:hAnsi="仿宋" w:eastAsia="仿宋"/>
          <w:sz w:val="28"/>
          <w:szCs w:val="28"/>
        </w:rPr>
        <w:t>sxxsty@1</w:t>
      </w:r>
      <w:r>
        <w:rPr>
          <w:rStyle w:val="4"/>
          <w:rFonts w:hint="eastAsia" w:ascii="仿宋" w:hAnsi="仿宋" w:eastAsia="仿宋"/>
          <w:sz w:val="28"/>
          <w:szCs w:val="28"/>
        </w:rPr>
        <w:t>63</w:t>
      </w:r>
      <w:r>
        <w:rPr>
          <w:rStyle w:val="4"/>
          <w:rFonts w:ascii="仿宋" w:hAnsi="仿宋" w:eastAsia="仿宋"/>
          <w:sz w:val="28"/>
          <w:szCs w:val="28"/>
        </w:rPr>
        <w:t>.com</w:t>
      </w:r>
      <w:r>
        <w:rPr>
          <w:rStyle w:val="4"/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1.各参赛队于7月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eastAsia="zh-CN"/>
        </w:rPr>
        <w:t>可到</w:t>
      </w:r>
      <w:r>
        <w:rPr>
          <w:rFonts w:hint="eastAsia" w:ascii="仿宋" w:hAnsi="仿宋" w:eastAsia="仿宋"/>
          <w:sz w:val="28"/>
          <w:szCs w:val="28"/>
        </w:rPr>
        <w:t>达赛区</w:t>
      </w:r>
      <w:r>
        <w:rPr>
          <w:rFonts w:hint="eastAsia" w:ascii="仿宋" w:hAnsi="仿宋" w:eastAsia="仿宋"/>
          <w:sz w:val="28"/>
          <w:szCs w:val="28"/>
          <w:lang w:eastAsia="zh-CN"/>
        </w:rPr>
        <w:t>适应场地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2.陕西省田径运动管理中心选派的技术官员和裁判员7月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日上午到赛区报到。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3.本次比赛大会不安排食宿及交通，请各单位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自行解决</w:t>
      </w:r>
      <w:r>
        <w:rPr>
          <w:rFonts w:hint="eastAsia" w:ascii="仿宋" w:hAnsi="仿宋" w:eastAsia="仿宋"/>
          <w:sz w:val="28"/>
          <w:szCs w:val="28"/>
        </w:rPr>
        <w:t>。食宿费标准可参照《2019年全省青少年体育竞赛工作的通知》，酒店食宿每人每天180元。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三、组委会会议及技术会议：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定于7月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日上午10:00召开组委会暨技术会议，请参赛单位各派一名领队和教练准时参加，会议地点另行通知。技术会议不接受临时换人换项，只接受减人减项，如有学校错过技术会议，不确认参赛运动员名单，将按不参赛处理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四、比赛：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1.参赛时必须携带本人参赛证和带指纹身份证原件，否则不予参赛。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参赛队伍比赛时须着统一队服。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/>
          <w:sz w:val="28"/>
          <w:szCs w:val="28"/>
        </w:rPr>
        <w:t>号码布由组委会统一印制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五、未尽事宜，另行通知。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jc w:val="center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jc w:val="center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大会组委会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jc w:val="center"/>
        <w:textAlignment w:val="auto"/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sz w:val="28"/>
          <w:szCs w:val="28"/>
        </w:rPr>
        <w:t>2019年6月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361" w:right="1247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11"/>
    <w:rsid w:val="00232911"/>
    <w:rsid w:val="00403709"/>
    <w:rsid w:val="004D2794"/>
    <w:rsid w:val="005B2506"/>
    <w:rsid w:val="00BC71FD"/>
    <w:rsid w:val="00CD3546"/>
    <w:rsid w:val="02FF380F"/>
    <w:rsid w:val="0CE62465"/>
    <w:rsid w:val="0F3E4460"/>
    <w:rsid w:val="2BF46FB4"/>
    <w:rsid w:val="4CEE5E12"/>
    <w:rsid w:val="706B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15"/>
    <w:basedOn w:val="3"/>
    <w:qFormat/>
    <w:uiPriority w:val="0"/>
    <w:rPr>
      <w:rFonts w:hint="default" w:ascii="Calibri" w:hAnsi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6C92AE-E293-4520-BFD7-528B85FB21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941</Characters>
  <Lines>7</Lines>
  <Paragraphs>2</Paragraphs>
  <TotalTime>8</TotalTime>
  <ScaleCrop>false</ScaleCrop>
  <LinksUpToDate>false</LinksUpToDate>
  <CharactersWithSpaces>1103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2019-06-07T08:17:00Z</dcterms:created>
  <dc:creator>a</dc:creator>
  <cp:lastModifiedBy>黎彦彤</cp:lastModifiedBy>
  <dcterms:modified xsi:type="dcterms:W3CDTF">2019-06-10T09:20:13Z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